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D0" w:rsidRPr="002A05D6" w:rsidRDefault="002606D0" w:rsidP="002606D0">
      <w:pPr>
        <w:jc w:val="center"/>
        <w:rPr>
          <w:b/>
          <w:sz w:val="28"/>
          <w:szCs w:val="28"/>
        </w:rPr>
      </w:pPr>
      <w:r w:rsidRPr="002A05D6">
        <w:rPr>
          <w:b/>
          <w:sz w:val="28"/>
          <w:szCs w:val="28"/>
        </w:rPr>
        <w:t>Памятка для прохождения медицинского осмотра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b/>
          <w:sz w:val="24"/>
          <w:szCs w:val="24"/>
          <w:u w:val="single"/>
        </w:rPr>
        <w:t>Место:</w:t>
      </w:r>
      <w:r w:rsidRPr="002A05D6">
        <w:rPr>
          <w:rFonts w:ascii="Times New Roman" w:hAnsi="Times New Roman" w:cs="Times New Roman"/>
          <w:sz w:val="24"/>
          <w:szCs w:val="24"/>
        </w:rPr>
        <w:t xml:space="preserve"> ТЦ «Петровский Пассаж» 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2A0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5D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2A0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5D6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2A05D6">
        <w:rPr>
          <w:rFonts w:ascii="Times New Roman" w:hAnsi="Times New Roman" w:cs="Times New Roman"/>
          <w:sz w:val="24"/>
          <w:szCs w:val="24"/>
        </w:rPr>
        <w:t>, д.8/75 помещение 209</w:t>
      </w:r>
      <w:r>
        <w:rPr>
          <w:rFonts w:ascii="Times New Roman" w:hAnsi="Times New Roman" w:cs="Times New Roman"/>
          <w:sz w:val="24"/>
          <w:szCs w:val="24"/>
        </w:rPr>
        <w:t xml:space="preserve">. (Вход с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проспекта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лестница на 2-ой этаж, далее по указателям на 3 этаж)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Pr="00FF2B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A05D6">
        <w:rPr>
          <w:rFonts w:ascii="Times New Roman" w:hAnsi="Times New Roman" w:cs="Times New Roman"/>
          <w:b/>
          <w:sz w:val="24"/>
          <w:szCs w:val="24"/>
          <w:u w:val="single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до _______   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611429">
        <w:rPr>
          <w:rFonts w:ascii="Times New Roman" w:hAnsi="Times New Roman" w:cs="Times New Roman"/>
          <w:b/>
          <w:sz w:val="24"/>
          <w:szCs w:val="24"/>
          <w:u w:val="single"/>
        </w:rPr>
        <w:t>Документы:</w:t>
      </w:r>
      <w:r>
        <w:rPr>
          <w:rFonts w:ascii="Times New Roman" w:hAnsi="Times New Roman" w:cs="Times New Roman"/>
          <w:sz w:val="24"/>
          <w:szCs w:val="24"/>
        </w:rPr>
        <w:t xml:space="preserve"> при себе надо иметь -</w:t>
      </w:r>
      <w:r w:rsidRPr="002A05D6">
        <w:rPr>
          <w:rFonts w:ascii="Times New Roman" w:hAnsi="Times New Roman" w:cs="Times New Roman"/>
          <w:sz w:val="24"/>
          <w:szCs w:val="24"/>
        </w:rPr>
        <w:t xml:space="preserve"> </w:t>
      </w:r>
      <w:r w:rsidRPr="00611429">
        <w:rPr>
          <w:rFonts w:ascii="Times New Roman" w:hAnsi="Times New Roman" w:cs="Times New Roman"/>
          <w:sz w:val="24"/>
          <w:szCs w:val="24"/>
          <w:u w:val="single"/>
        </w:rPr>
        <w:t>российский паспорт</w:t>
      </w:r>
    </w:p>
    <w:p w:rsidR="002606D0" w:rsidRPr="00611429" w:rsidRDefault="002606D0" w:rsidP="00260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29">
        <w:rPr>
          <w:rFonts w:ascii="Times New Roman" w:hAnsi="Times New Roman" w:cs="Times New Roman"/>
          <w:b/>
          <w:sz w:val="24"/>
          <w:szCs w:val="24"/>
          <w:u w:val="single"/>
        </w:rPr>
        <w:t>Внимание: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05D6">
        <w:rPr>
          <w:rFonts w:ascii="Times New Roman" w:hAnsi="Times New Roman" w:cs="Times New Roman"/>
          <w:sz w:val="24"/>
          <w:szCs w:val="24"/>
        </w:rPr>
        <w:t xml:space="preserve"> прийти натощак (для сдачи крови из вены)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05D6">
        <w:rPr>
          <w:rFonts w:ascii="Times New Roman" w:hAnsi="Times New Roman" w:cs="Times New Roman"/>
          <w:sz w:val="24"/>
          <w:szCs w:val="24"/>
        </w:rPr>
        <w:t xml:space="preserve"> принести с собой в стерильном пластиковом контейнере анализ мочи и кала (сбор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D6">
        <w:rPr>
          <w:rFonts w:ascii="Times New Roman" w:hAnsi="Times New Roman" w:cs="Times New Roman"/>
          <w:sz w:val="24"/>
          <w:szCs w:val="24"/>
        </w:rPr>
        <w:t>средней порции утренней мочи).</w:t>
      </w:r>
    </w:p>
    <w:p w:rsidR="002606D0" w:rsidRPr="00611429" w:rsidRDefault="002606D0" w:rsidP="00260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429">
        <w:rPr>
          <w:rFonts w:ascii="Times New Roman" w:hAnsi="Times New Roman" w:cs="Times New Roman"/>
          <w:sz w:val="24"/>
          <w:szCs w:val="24"/>
        </w:rPr>
        <w:t>При наличии хронических заболеваний и наблюдении у специалистов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29">
        <w:rPr>
          <w:rFonts w:ascii="Times New Roman" w:hAnsi="Times New Roman" w:cs="Times New Roman"/>
          <w:sz w:val="24"/>
          <w:szCs w:val="24"/>
        </w:rPr>
        <w:t>иметь на руках медицинское заключение (последнее) или выписку из стационара (последнюю).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05D6">
        <w:rPr>
          <w:rFonts w:ascii="Times New Roman" w:hAnsi="Times New Roman" w:cs="Times New Roman"/>
          <w:sz w:val="24"/>
          <w:szCs w:val="24"/>
        </w:rPr>
        <w:t>озможно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готовых результатов анализов и </w:t>
      </w:r>
      <w:r w:rsidRPr="002A05D6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2606D0" w:rsidRPr="00611429" w:rsidRDefault="002606D0" w:rsidP="00260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29">
        <w:rPr>
          <w:rFonts w:ascii="Times New Roman" w:hAnsi="Times New Roman" w:cs="Times New Roman"/>
          <w:b/>
          <w:sz w:val="24"/>
          <w:szCs w:val="24"/>
          <w:u w:val="single"/>
        </w:rPr>
        <w:t>Сроки давности: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1. Электрокардиография - не более 3 месяцев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2. Флюорография (при наличии ФЛГ снимка - срок давности не более 6 месяцев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Рентгенографического снимка в двух проекциях - срок давности не более 1 года.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3. Клинический анализ крови (срок давности не более 2 недель)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4. Анализ мочи клинический/общий (срок давности не более 2 недель)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5. Биохимический скрининг на глюкозу и холестерин (срок давности не более 1,5 месяцев)</w:t>
      </w:r>
    </w:p>
    <w:p w:rsidR="002606D0" w:rsidRPr="002A05D6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6. Гинеколог и цитологическое исследование гинек</w:t>
      </w:r>
      <w:r>
        <w:rPr>
          <w:rFonts w:ascii="Times New Roman" w:hAnsi="Times New Roman" w:cs="Times New Roman"/>
          <w:sz w:val="24"/>
          <w:szCs w:val="24"/>
        </w:rPr>
        <w:t xml:space="preserve">ологических мазков и микрофлоры </w:t>
      </w:r>
      <w:r w:rsidRPr="002A05D6">
        <w:rPr>
          <w:rFonts w:ascii="Times New Roman" w:hAnsi="Times New Roman" w:cs="Times New Roman"/>
          <w:sz w:val="24"/>
          <w:szCs w:val="24"/>
        </w:rPr>
        <w:t>(возможно предоставление справки от врача-гинеколо</w:t>
      </w:r>
      <w:r>
        <w:rPr>
          <w:rFonts w:ascii="Times New Roman" w:hAnsi="Times New Roman" w:cs="Times New Roman"/>
          <w:sz w:val="24"/>
          <w:szCs w:val="24"/>
        </w:rPr>
        <w:t xml:space="preserve">га сроком давности не более 1,5 </w:t>
      </w:r>
      <w:r w:rsidRPr="002A05D6">
        <w:rPr>
          <w:rFonts w:ascii="Times New Roman" w:hAnsi="Times New Roman" w:cs="Times New Roman"/>
          <w:sz w:val="24"/>
          <w:szCs w:val="24"/>
        </w:rPr>
        <w:t xml:space="preserve">месяцев, с анализами на </w:t>
      </w:r>
      <w:proofErr w:type="spellStart"/>
      <w:r w:rsidRPr="002A05D6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Pr="002A05D6">
        <w:rPr>
          <w:rFonts w:ascii="Times New Roman" w:hAnsi="Times New Roman" w:cs="Times New Roman"/>
          <w:sz w:val="24"/>
          <w:szCs w:val="24"/>
        </w:rPr>
        <w:t xml:space="preserve"> и микрофлору)</w:t>
      </w:r>
    </w:p>
    <w:p w:rsidR="002606D0" w:rsidRDefault="002606D0" w:rsidP="0026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A05D6">
        <w:rPr>
          <w:rFonts w:ascii="Times New Roman" w:hAnsi="Times New Roman" w:cs="Times New Roman"/>
          <w:sz w:val="24"/>
          <w:szCs w:val="24"/>
        </w:rPr>
        <w:t>7. УЗИ молочных желез (возможно предоставление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маммографии (срок давности не </w:t>
      </w:r>
      <w:r w:rsidRPr="002A05D6">
        <w:rPr>
          <w:rFonts w:ascii="Times New Roman" w:hAnsi="Times New Roman" w:cs="Times New Roman"/>
          <w:sz w:val="24"/>
          <w:szCs w:val="24"/>
        </w:rPr>
        <w:t>более 1 года)</w:t>
      </w:r>
    </w:p>
    <w:p w:rsidR="001C5902" w:rsidRDefault="001C5902">
      <w:bookmarkStart w:id="0" w:name="_GoBack"/>
      <w:bookmarkEnd w:id="0"/>
    </w:p>
    <w:sectPr w:rsidR="001C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628"/>
    <w:multiLevelType w:val="hybridMultilevel"/>
    <w:tmpl w:val="0296A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0"/>
    <w:rsid w:val="001C5902"/>
    <w:rsid w:val="002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F6BE-F4C5-4A2C-AFA6-A1CBFA0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ServerMedlab</dc:creator>
  <cp:keywords/>
  <dc:description/>
  <cp:lastModifiedBy>ServerMedlab</cp:lastModifiedBy>
  <cp:revision>1</cp:revision>
  <dcterms:created xsi:type="dcterms:W3CDTF">2019-03-22T11:02:00Z</dcterms:created>
  <dcterms:modified xsi:type="dcterms:W3CDTF">2019-03-22T11:02:00Z</dcterms:modified>
</cp:coreProperties>
</file>